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C2601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六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届江苏省大学生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395A27FA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59170AF4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15F4EF4F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04063FDC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66CE8F68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6AAE4484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101250E9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68ACA92B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765CEF1A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1AC0787D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52E3908A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08D1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0MTE1NzADQgMTQyUdpeDU4uLM/DyQAsNaADZGfTssAAAA"/>
  </w:docVars>
  <w:rsids>
    <w:rsidRoot w:val="00813109"/>
    <w:rsid w:val="00041C67"/>
    <w:rsid w:val="00044AAA"/>
    <w:rsid w:val="000857A4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20B23"/>
    <w:rsid w:val="00B2612A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DE453B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6F5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42802C4F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414</Characters>
  <Lines>3</Lines>
  <Paragraphs>1</Paragraphs>
  <TotalTime>2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2026-01-16T02:21:05Z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9BD944E796A94FE9BBA1D770AEF9459A</vt:lpwstr>
  </property>
  <property fmtid="{D5CDD505-2E9C-101B-9397-08002B2CF9AE}" pid="4" name="KSOTemplateDocerSaveRecord">
    <vt:lpwstr>eyJoZGlkIjoiOTNhZWI3MDcwZWFiMmExMmI3ZDQ0OWUzMDQxMzUwNTEiLCJ1c2VySWQiOiI5NDYzMDczNTEifQ==</vt:lpwstr>
  </property>
</Properties>
</file>